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DBB9" w14:textId="77777777" w:rsidR="002A1AE8" w:rsidRPr="002A1AE8" w:rsidRDefault="002A1AE8" w:rsidP="002A1A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A1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KLAZULA INFORMACYJNA </w:t>
      </w:r>
    </w:p>
    <w:p w14:paraId="6D642890" w14:textId="77777777" w:rsidR="002A1AE8" w:rsidRPr="002A1AE8" w:rsidRDefault="002A1AE8" w:rsidP="002A1A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A1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PRZEDSIĘBIORCY ORAZ OSOBY FIZYCZNE PROWADZĄCE DZIAŁALNOŚĆ GOSPODARCZĄ</w:t>
      </w:r>
      <w:r w:rsidRPr="002A1AE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6750CC8" w14:textId="77777777" w:rsidR="002A1AE8" w:rsidRPr="002A1AE8" w:rsidRDefault="002A1AE8" w:rsidP="002A1A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Zgodnie z art. 13 Rozporządzenia Parlamentu Europejskiego i Rady (UE) 2016/679 z dnia 27 kwietnia 2016 r  w sprawie  ochrony osób fizycznych w związku z przetwarzaniem danych osobowych i w sprawie swobodnego przepływu takich danych oraz uchylenia dyrektywy 95/46/WE (Dz. Urz. UE.L Nr 119), zwanego dalej RODO Powiatowy Urząd Pracy w Proszowicach informuje, że:</w:t>
      </w:r>
    </w:p>
    <w:p w14:paraId="437820DC" w14:textId="77777777" w:rsidR="002A1AE8" w:rsidRPr="002A1AE8" w:rsidRDefault="002A1AE8" w:rsidP="002A1A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Administratorem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Pani/Pana danych osobowych jest </w:t>
      </w: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Powiatowy Urząd Pracy w Proszowicach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mający siedzibę przy ul. Krakowskiej 11, 32-100 Proszowice reprezentowanym przez Dyrektora Powiatowego Urzędu Pracy w Proszowicach.</w:t>
      </w:r>
    </w:p>
    <w:p w14:paraId="72916758" w14:textId="39B374D4" w:rsidR="002A1AE8" w:rsidRPr="002A1AE8" w:rsidRDefault="002A1AE8" w:rsidP="002A1A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– Małgorzata Maj e-mail:</w:t>
      </w:r>
      <w:r w:rsidR="000614B0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iod@proszowice.praca.gov.pl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tel. 12 386-10-80</w:t>
      </w:r>
    </w:p>
    <w:p w14:paraId="4F36897D" w14:textId="77777777" w:rsidR="002A1AE8" w:rsidRPr="002A1AE8" w:rsidRDefault="002A1AE8" w:rsidP="002A1A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Posiada Pani/Pan prawo do żądania od administratora dostępu do danych osobowych, prawo do ich sprostowania, usunięcia lub ograniczenia przetwarzania, prawo do wniesienia sprzeciwu wobec przetwarzania oraz prawo do przenoszenia danych,.</w:t>
      </w:r>
    </w:p>
    <w:p w14:paraId="7A455740" w14:textId="77777777" w:rsidR="002A1AE8" w:rsidRPr="002A1AE8" w:rsidRDefault="002A1AE8" w:rsidP="002A1A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Ma Pani/Pan prawo do wycofania zgody na przetwarzanie danych osobowych (jeżeli przetwarzanie danych odbywa się na podstawie zgody).</w:t>
      </w:r>
    </w:p>
    <w:p w14:paraId="51312018" w14:textId="77777777" w:rsidR="002A1AE8" w:rsidRPr="002A1AE8" w:rsidRDefault="002A1AE8" w:rsidP="002A1AE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organu nadzorczego (</w:t>
      </w:r>
      <w:r w:rsidRPr="002A1AE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Prezesa Urzędu Ochrony Danych Osobowych, ul. Stawki 2 00-193 Warszawa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), gdy uzna Pani/Pan, iż przetwarzanie danych osobowych Pani/Pana dotyczących narusza przepisy ogólnego rozporządzenia o ochronie danych osobowych z dnia 27 kwietnia 2016 r. (RODO).</w:t>
      </w:r>
    </w:p>
    <w:p w14:paraId="64A91DA5" w14:textId="77777777" w:rsidR="002A1AE8" w:rsidRPr="002A1AE8" w:rsidRDefault="002A1AE8" w:rsidP="002A1A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Pani/Pana dane nie będą podlegały zautomatyzowanemu podejmowaniu decyzji w tym profilowaniu, o którym mowa w art. 22 ust. 1 i 4  RODO.</w:t>
      </w:r>
    </w:p>
    <w:p w14:paraId="46E3367B" w14:textId="77777777" w:rsidR="002A1AE8" w:rsidRPr="002A1AE8" w:rsidRDefault="002A1AE8" w:rsidP="002A1AE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Pani/Pana dane osobowe przechowywane będą przez czas określony przepisami prawa, zgodnie z instrukcją kancelaryjną ustaloną przez Archiwum Państwowe dla danej kategorii akt w jednolitym rzeczowym wykazie akt Powiatowego Urzędu Pracy w Proszowicach, który jest dostępny do wglądu w siedzibie urzędu.</w:t>
      </w:r>
    </w:p>
    <w:p w14:paraId="15ADE9F9" w14:textId="0AB7B4C3" w:rsidR="002A1AE8" w:rsidRPr="002A1AE8" w:rsidRDefault="002A1AE8" w:rsidP="002A1AE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rejestracji w ewidencji pracodawców, świadczenia usług urzędu oraz w celach archiwalnych - na podstawie art. 6 ust. 1 lit. c i e RODO </w:t>
      </w:r>
      <w:r w:rsidR="00B47EDA">
        <w:rPr>
          <w:rFonts w:ascii="Arial" w:eastAsia="Times New Roman" w:hAnsi="Arial" w:cs="Arial"/>
          <w:sz w:val="18"/>
          <w:szCs w:val="18"/>
          <w:lang w:eastAsia="pl-PL"/>
        </w:rPr>
        <w:t xml:space="preserve">i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Ustawy z dnia 20 </w:t>
      </w:r>
      <w:r w:rsidR="00B47EDA">
        <w:rPr>
          <w:rFonts w:ascii="Arial" w:eastAsia="Times New Roman" w:hAnsi="Arial" w:cs="Arial"/>
          <w:sz w:val="18"/>
          <w:szCs w:val="18"/>
          <w:lang w:eastAsia="pl-PL"/>
        </w:rPr>
        <w:t>marca 2025 r. o rynku pracy i służbach zatrudnienia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a także w aktach wykonawczych do ww. ustawy, ustawy o narodowym zasobie archiwalnym i archiwach.</w:t>
      </w:r>
    </w:p>
    <w:p w14:paraId="4BF5AE67" w14:textId="77777777" w:rsidR="002A1AE8" w:rsidRPr="002A1AE8" w:rsidRDefault="002A1AE8" w:rsidP="002A1AE8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Poza danymi osobowymi pozyskanymi bezpośrednio od Pani/Pana, PUP Proszowice będzie przetwarzał także dane, do których ma dostęp na podstawie przepisów prawa, w szczególności  dotyczy to danych pozyskanych z rejestrów ZUS w zakresie niezalegania w opłacaniu składek na ubezpieczenia społeczne, zdrowotne, fundusz pracy, fundusz gwarantowanych świadczeń pracowniczych oraz fundusz emerytur pomostowych, danych zawartych w AC, rejestrach CEIDG, KRS, REGON oraz Rejestrze Instytucji Szkoleniowych w zakresie informacji o przedsiębiorcach i innych podmiotach w zakresie niezbędnym do realizacji zadań.</w:t>
      </w:r>
    </w:p>
    <w:p w14:paraId="2B30810F" w14:textId="77777777" w:rsidR="002A1AE8" w:rsidRPr="002A1AE8" w:rsidRDefault="002A1AE8" w:rsidP="002A1AE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Odbiorcy danych: obsługa prawna, obsługa informatyczna podmioty upoważnione do ich otrzymania na podstawie obowiązujących przepisów prawa (m.in.. Sądy, komornicy sądowi, organy ścigania, ZUS urzędy skarbowe), ) a także podmioty przetwarzające je na zlecenie PUP Proszowice (SYGNITY S.A w ramach podpisanych umów w zakresie nadzoru autorskiego nad oprogramowaniem, w którym przetwarzane są Pani/Pana dane), podmioty świadczące usługi pocztowe i kurierski</w:t>
      </w:r>
    </w:p>
    <w:p w14:paraId="7ED3D58B" w14:textId="14605450" w:rsidR="002A1AE8" w:rsidRPr="002A1AE8" w:rsidRDefault="002A1AE8" w:rsidP="002A1AE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obligatoryjne w zakresie wymaganym przepisami prawa – ustawa z dnia 20 </w:t>
      </w:r>
      <w:r w:rsidR="00B47EDA">
        <w:rPr>
          <w:rFonts w:ascii="Arial" w:eastAsia="Times New Roman" w:hAnsi="Arial" w:cs="Arial"/>
          <w:sz w:val="18"/>
          <w:szCs w:val="18"/>
          <w:lang w:eastAsia="pl-PL"/>
        </w:rPr>
        <w:t>marca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20</w:t>
      </w:r>
      <w:r w:rsidR="00B47EDA">
        <w:rPr>
          <w:rFonts w:ascii="Arial" w:eastAsia="Times New Roman" w:hAnsi="Arial" w:cs="Arial"/>
          <w:sz w:val="18"/>
          <w:szCs w:val="18"/>
          <w:lang w:eastAsia="pl-PL"/>
        </w:rPr>
        <w:t xml:space="preserve">25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r. o </w:t>
      </w:r>
      <w:r w:rsidR="00B47EDA">
        <w:rPr>
          <w:rFonts w:ascii="Arial" w:eastAsia="Times New Roman" w:hAnsi="Arial" w:cs="Arial"/>
          <w:sz w:val="18"/>
          <w:szCs w:val="18"/>
          <w:lang w:eastAsia="pl-PL"/>
        </w:rPr>
        <w:t>rynku pracy i służbach zatrudnienia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aby mógł Pan/Pani skorzystać z pomocy określonej powyższą ustawą.</w:t>
      </w:r>
    </w:p>
    <w:p w14:paraId="1FB41F13" w14:textId="77777777" w:rsidR="002A1AE8" w:rsidRPr="0076344D" w:rsidRDefault="002A1AE8" w:rsidP="002A1AE8">
      <w:pPr>
        <w:spacing w:after="120" w:line="240" w:lineRule="auto"/>
        <w:ind w:left="360"/>
        <w:jc w:val="both"/>
        <w:rPr>
          <w:rFonts w:ascii="Arial" w:hAnsi="Arial" w:cs="Arial"/>
          <w:b/>
          <w:sz w:val="17"/>
          <w:szCs w:val="17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______________________________</w:t>
      </w:r>
    </w:p>
    <w:p w14:paraId="5C18CCD4" w14:textId="77777777" w:rsidR="00AF6ABF" w:rsidRPr="002A1AE8" w:rsidRDefault="002A1AE8" w:rsidP="002A1AE8">
      <w:pPr>
        <w:spacing w:after="12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76344D"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7"/>
          <w:szCs w:val="17"/>
        </w:rPr>
        <w:t xml:space="preserve">          data i czytelny podpis</w:t>
      </w:r>
    </w:p>
    <w:sectPr w:rsidR="00AF6ABF" w:rsidRPr="002A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5A27"/>
    <w:multiLevelType w:val="multilevel"/>
    <w:tmpl w:val="B23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0524C"/>
    <w:multiLevelType w:val="multilevel"/>
    <w:tmpl w:val="FAF8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51505"/>
    <w:multiLevelType w:val="multilevel"/>
    <w:tmpl w:val="42A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40298"/>
    <w:multiLevelType w:val="multilevel"/>
    <w:tmpl w:val="67B0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F147E"/>
    <w:multiLevelType w:val="multilevel"/>
    <w:tmpl w:val="9120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015DA"/>
    <w:multiLevelType w:val="multilevel"/>
    <w:tmpl w:val="E962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77335"/>
    <w:multiLevelType w:val="multilevel"/>
    <w:tmpl w:val="0CFC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C3DD1"/>
    <w:multiLevelType w:val="multilevel"/>
    <w:tmpl w:val="8F08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7604D"/>
    <w:multiLevelType w:val="multilevel"/>
    <w:tmpl w:val="6AF4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912D4"/>
    <w:multiLevelType w:val="multilevel"/>
    <w:tmpl w:val="269E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398959">
    <w:abstractNumId w:val="3"/>
  </w:num>
  <w:num w:numId="2" w16cid:durableId="215313131">
    <w:abstractNumId w:val="6"/>
    <w:lvlOverride w:ilvl="0">
      <w:startOverride w:val="2"/>
    </w:lvlOverride>
  </w:num>
  <w:num w:numId="3" w16cid:durableId="1679111320">
    <w:abstractNumId w:val="2"/>
    <w:lvlOverride w:ilvl="0">
      <w:startOverride w:val="3"/>
    </w:lvlOverride>
  </w:num>
  <w:num w:numId="4" w16cid:durableId="547957250">
    <w:abstractNumId w:val="4"/>
    <w:lvlOverride w:ilvl="0">
      <w:startOverride w:val="4"/>
    </w:lvlOverride>
  </w:num>
  <w:num w:numId="5" w16cid:durableId="1630747283">
    <w:abstractNumId w:val="7"/>
    <w:lvlOverride w:ilvl="0">
      <w:startOverride w:val="5"/>
    </w:lvlOverride>
  </w:num>
  <w:num w:numId="6" w16cid:durableId="1656910604">
    <w:abstractNumId w:val="5"/>
    <w:lvlOverride w:ilvl="0">
      <w:startOverride w:val="6"/>
    </w:lvlOverride>
  </w:num>
  <w:num w:numId="7" w16cid:durableId="1695420118">
    <w:abstractNumId w:val="0"/>
    <w:lvlOverride w:ilvl="0">
      <w:startOverride w:val="7"/>
    </w:lvlOverride>
  </w:num>
  <w:num w:numId="8" w16cid:durableId="2009287229">
    <w:abstractNumId w:val="1"/>
    <w:lvlOverride w:ilvl="0">
      <w:startOverride w:val="8"/>
    </w:lvlOverride>
  </w:num>
  <w:num w:numId="9" w16cid:durableId="1016468224">
    <w:abstractNumId w:val="9"/>
    <w:lvlOverride w:ilvl="0">
      <w:startOverride w:val="9"/>
    </w:lvlOverride>
  </w:num>
  <w:num w:numId="10" w16cid:durableId="1635409030">
    <w:abstractNumId w:val="8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E8"/>
    <w:rsid w:val="000614B0"/>
    <w:rsid w:val="000C5C65"/>
    <w:rsid w:val="002A1AE8"/>
    <w:rsid w:val="005D1C2F"/>
    <w:rsid w:val="00707C93"/>
    <w:rsid w:val="00A31FF3"/>
    <w:rsid w:val="00A8639A"/>
    <w:rsid w:val="00AF6ABF"/>
    <w:rsid w:val="00B47EDA"/>
    <w:rsid w:val="00C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99B"/>
  <w15:docId w15:val="{D25BBCFD-08EC-4A00-B6C3-089C82DF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14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3289</Characters>
  <Application>Microsoft Office Word</Application>
  <DocSecurity>4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Rojewska</dc:creator>
  <cp:lastModifiedBy>Anita Stawiarska</cp:lastModifiedBy>
  <cp:revision>2</cp:revision>
  <cp:lastPrinted>2026-03-25T06:35:00Z</cp:lastPrinted>
  <dcterms:created xsi:type="dcterms:W3CDTF">2026-03-25T08:36:00Z</dcterms:created>
  <dcterms:modified xsi:type="dcterms:W3CDTF">2026-03-25T08:36:00Z</dcterms:modified>
</cp:coreProperties>
</file>