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98BC" w14:textId="282C463C" w:rsidR="004302BC" w:rsidRDefault="001A3F91" w:rsidP="00823A9C">
      <w:pPr>
        <w:jc w:val="right"/>
        <w:rPr>
          <w:rFonts w:ascii="Arial" w:hAnsi="Arial" w:cs="Arial"/>
        </w:rPr>
      </w:pPr>
      <w:r w:rsidRPr="001A3F91">
        <w:rPr>
          <w:rFonts w:ascii="Arial" w:hAnsi="Arial" w:cs="Arial"/>
        </w:rPr>
        <w:t>Załącznik nr 7.</w:t>
      </w:r>
      <w:r w:rsidR="00257181">
        <w:rPr>
          <w:rFonts w:ascii="Arial" w:hAnsi="Arial" w:cs="Arial"/>
        </w:rPr>
        <w:t>3</w:t>
      </w:r>
      <w:r w:rsidRPr="001A3F91">
        <w:rPr>
          <w:rFonts w:ascii="Arial" w:hAnsi="Arial" w:cs="Arial"/>
        </w:rPr>
        <w:t xml:space="preserve"> do wniosku</w:t>
      </w:r>
    </w:p>
    <w:p w14:paraId="36A14B41" w14:textId="77777777" w:rsidR="00D02731" w:rsidRPr="00D02731" w:rsidRDefault="00D02731" w:rsidP="00D0273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</w:pP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 xml:space="preserve">……………………………………….. </w:t>
      </w:r>
    </w:p>
    <w:p w14:paraId="64D0CD9C" w14:textId="77777777" w:rsidR="00D02731" w:rsidRPr="00D02731" w:rsidRDefault="00D02731" w:rsidP="00D02731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D02731"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 xml:space="preserve">   pieczęć instytucji</w:t>
      </w:r>
      <w:r w:rsidRPr="00D02731"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ab/>
      </w:r>
      <w:r w:rsidRPr="00D0273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D0273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D0273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D0273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  <w:r w:rsidRPr="00D02731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ab/>
      </w:r>
    </w:p>
    <w:p w14:paraId="396CC113" w14:textId="77777777" w:rsidR="00D02731" w:rsidRPr="00D02731" w:rsidRDefault="00D02731" w:rsidP="00D0273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</w:pP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</w:p>
    <w:p w14:paraId="1C37C2DB" w14:textId="77777777" w:rsidR="00D02731" w:rsidRPr="00D02731" w:rsidRDefault="00D02731" w:rsidP="00D02731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</w:pP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>…………………..…………………………..</w:t>
      </w:r>
    </w:p>
    <w:p w14:paraId="223B13F1" w14:textId="77777777" w:rsidR="00D02731" w:rsidRPr="00D02731" w:rsidRDefault="00D02731" w:rsidP="00D0273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  <w:t xml:space="preserve">                                                    </w:t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 Narrow" w:eastAsia="Times New Roman" w:hAnsi="Arial Narrow" w:cs="Times New Roman"/>
          <w:sz w:val="24"/>
          <w:szCs w:val="24"/>
          <w:vertAlign w:val="superscript"/>
          <w:lang w:eastAsia="pl-PL"/>
        </w:rPr>
        <w:tab/>
      </w:r>
      <w:r w:rsidRPr="00D02731"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 xml:space="preserve">  miejscowość, data</w:t>
      </w:r>
    </w:p>
    <w:p w14:paraId="7DD12DA8" w14:textId="77777777" w:rsidR="00817B64" w:rsidRDefault="00817B64" w:rsidP="00823A9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F654744" w14:textId="7B141E4D" w:rsidR="001A3F91" w:rsidRDefault="00817B64" w:rsidP="00817B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DOT. BRANŻY </w:t>
      </w:r>
      <w:r w:rsidR="00257181">
        <w:rPr>
          <w:rFonts w:ascii="Arial" w:hAnsi="Arial" w:cs="Arial"/>
          <w:b/>
          <w:bCs/>
          <w:sz w:val="24"/>
          <w:szCs w:val="24"/>
        </w:rPr>
        <w:t>ENERGETYCZNEJ I GOSPODARKĄ ODPADAMI</w:t>
      </w:r>
    </w:p>
    <w:p w14:paraId="6F1A0677" w14:textId="54770827" w:rsidR="00817B64" w:rsidRDefault="00817B64" w:rsidP="00817B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80A2FF" w14:textId="77777777" w:rsidR="00817B64" w:rsidRPr="00817B64" w:rsidRDefault="00817B64" w:rsidP="00817B6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8B040" w14:textId="36D358BD" w:rsidR="008F7C1C" w:rsidRDefault="00D24087" w:rsidP="00D24087">
      <w:pPr>
        <w:spacing w:line="276" w:lineRule="auto"/>
        <w:rPr>
          <w:rFonts w:ascii="Arial" w:hAnsi="Arial" w:cs="Arial"/>
          <w:sz w:val="24"/>
          <w:szCs w:val="24"/>
        </w:rPr>
      </w:pPr>
      <w:r w:rsidRPr="00D24087">
        <w:rPr>
          <w:rFonts w:ascii="Arial" w:hAnsi="Arial" w:cs="Arial"/>
          <w:sz w:val="24"/>
          <w:szCs w:val="24"/>
        </w:rPr>
        <w:t xml:space="preserve">Oświadczam, że </w:t>
      </w:r>
    </w:p>
    <w:p w14:paraId="3E05EEE9" w14:textId="59728B58" w:rsidR="00D24087" w:rsidRDefault="00D24087" w:rsidP="008F7C1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F7C1C">
        <w:rPr>
          <w:rFonts w:ascii="Arial" w:hAnsi="Arial" w:cs="Arial"/>
          <w:sz w:val="24"/>
          <w:szCs w:val="24"/>
        </w:rPr>
        <w:t xml:space="preserve">posiadam PKD przeważające dotyczące branży </w:t>
      </w:r>
      <w:r w:rsidR="00B212A8">
        <w:rPr>
          <w:rFonts w:ascii="Arial" w:hAnsi="Arial" w:cs="Arial"/>
          <w:sz w:val="24"/>
          <w:szCs w:val="24"/>
        </w:rPr>
        <w:t>energetycznej i gospodarki odpadami</w:t>
      </w:r>
      <w:r w:rsidRPr="008F7C1C">
        <w:rPr>
          <w:rFonts w:ascii="Arial" w:hAnsi="Arial" w:cs="Arial"/>
          <w:sz w:val="24"/>
          <w:szCs w:val="24"/>
        </w:rPr>
        <w:t xml:space="preserve"> na dzień 1 stycznia 202</w:t>
      </w:r>
      <w:r w:rsidR="00257181">
        <w:rPr>
          <w:rFonts w:ascii="Arial" w:hAnsi="Arial" w:cs="Arial"/>
          <w:sz w:val="24"/>
          <w:szCs w:val="24"/>
        </w:rPr>
        <w:t>3</w:t>
      </w:r>
      <w:r w:rsidRPr="008F7C1C">
        <w:rPr>
          <w:rFonts w:ascii="Arial" w:hAnsi="Arial" w:cs="Arial"/>
          <w:sz w:val="24"/>
          <w:szCs w:val="24"/>
        </w:rPr>
        <w:t xml:space="preserve"> r.</w:t>
      </w:r>
      <w:r w:rsidR="00817B6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817B64">
        <w:rPr>
          <w:rFonts w:ascii="Arial" w:hAnsi="Arial" w:cs="Arial"/>
          <w:sz w:val="24"/>
          <w:szCs w:val="24"/>
        </w:rPr>
        <w:t xml:space="preserve"> </w:t>
      </w:r>
    </w:p>
    <w:p w14:paraId="3C67FE09" w14:textId="302FA109" w:rsidR="00817B64" w:rsidRDefault="00817B64" w:rsidP="00817B64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należy wskazać kod PKD: …………………….</w:t>
      </w:r>
    </w:p>
    <w:p w14:paraId="42F55591" w14:textId="51A1DA27" w:rsidR="005A1DB3" w:rsidRDefault="008F7C1C" w:rsidP="008F7C1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prowadzę produkcję dla branży </w:t>
      </w:r>
      <w:r w:rsidR="00537542">
        <w:rPr>
          <w:rFonts w:ascii="Arial" w:hAnsi="Arial" w:cs="Arial"/>
          <w:sz w:val="24"/>
          <w:szCs w:val="24"/>
        </w:rPr>
        <w:t>energetycznej i gospodarki odpadami</w:t>
      </w:r>
      <w:r>
        <w:rPr>
          <w:rFonts w:ascii="Arial" w:hAnsi="Arial" w:cs="Arial"/>
          <w:sz w:val="24"/>
          <w:szCs w:val="24"/>
        </w:rPr>
        <w:t xml:space="preserve"> </w:t>
      </w:r>
      <w:r w:rsidR="0028481C">
        <w:rPr>
          <w:rFonts w:ascii="Arial" w:hAnsi="Arial" w:cs="Arial"/>
          <w:sz w:val="24"/>
          <w:szCs w:val="24"/>
        </w:rPr>
        <w:t xml:space="preserve"> na dzień 1 stycznia 202</w:t>
      </w:r>
      <w:r w:rsidR="00257181">
        <w:rPr>
          <w:rFonts w:ascii="Arial" w:hAnsi="Arial" w:cs="Arial"/>
          <w:sz w:val="24"/>
          <w:szCs w:val="24"/>
        </w:rPr>
        <w:t>3</w:t>
      </w:r>
      <w:r w:rsidR="0028481C">
        <w:rPr>
          <w:rFonts w:ascii="Arial" w:hAnsi="Arial" w:cs="Arial"/>
          <w:sz w:val="24"/>
          <w:szCs w:val="24"/>
        </w:rPr>
        <w:t xml:space="preserve"> r. </w:t>
      </w:r>
    </w:p>
    <w:p w14:paraId="496CBC1B" w14:textId="24E37E8F" w:rsidR="008F7C1C" w:rsidRDefault="005A1DB3" w:rsidP="005A1DB3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należy wskazać</w:t>
      </w:r>
      <w:r w:rsidR="0028481C">
        <w:rPr>
          <w:rFonts w:ascii="Arial" w:hAnsi="Arial" w:cs="Arial"/>
          <w:sz w:val="24"/>
          <w:szCs w:val="24"/>
        </w:rPr>
        <w:t xml:space="preserve"> </w:t>
      </w:r>
      <w:r w:rsidR="00817B64">
        <w:rPr>
          <w:rFonts w:ascii="Arial" w:hAnsi="Arial" w:cs="Arial"/>
          <w:sz w:val="24"/>
          <w:szCs w:val="24"/>
        </w:rPr>
        <w:t>kod PKD …………</w:t>
      </w:r>
      <w:r>
        <w:rPr>
          <w:rFonts w:ascii="Arial" w:hAnsi="Arial" w:cs="Arial"/>
          <w:sz w:val="24"/>
          <w:szCs w:val="24"/>
        </w:rPr>
        <w:t>…………..</w:t>
      </w:r>
    </w:p>
    <w:p w14:paraId="70F2A38B" w14:textId="2778FA3F" w:rsidR="00445221" w:rsidRDefault="00445221" w:rsidP="00445221">
      <w:pPr>
        <w:spacing w:line="276" w:lineRule="auto"/>
        <w:rPr>
          <w:rFonts w:ascii="Arial" w:hAnsi="Arial" w:cs="Arial"/>
          <w:sz w:val="24"/>
          <w:szCs w:val="24"/>
        </w:rPr>
      </w:pPr>
    </w:p>
    <w:p w14:paraId="6724F8E8" w14:textId="77777777" w:rsidR="00445221" w:rsidRDefault="00445221" w:rsidP="00445221">
      <w:pPr>
        <w:spacing w:line="276" w:lineRule="auto"/>
        <w:rPr>
          <w:rFonts w:ascii="Arial" w:hAnsi="Arial" w:cs="Arial"/>
          <w:sz w:val="24"/>
          <w:szCs w:val="24"/>
        </w:rPr>
      </w:pPr>
    </w:p>
    <w:p w14:paraId="4C912D15" w14:textId="6430CDAE" w:rsidR="00445221" w:rsidRDefault="00445221" w:rsidP="0044522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F4F87EB" w14:textId="7605B48D" w:rsidR="00445221" w:rsidRPr="00445221" w:rsidRDefault="00445221" w:rsidP="00445221">
      <w:pPr>
        <w:spacing w:line="276" w:lineRule="auto"/>
        <w:jc w:val="right"/>
        <w:rPr>
          <w:rFonts w:ascii="Arial" w:hAnsi="Arial" w:cs="Arial"/>
        </w:rPr>
      </w:pPr>
      <w:r w:rsidRPr="00445221">
        <w:rPr>
          <w:rFonts w:ascii="Arial" w:hAnsi="Arial" w:cs="Arial"/>
        </w:rPr>
        <w:t xml:space="preserve">podpis </w:t>
      </w:r>
      <w:r w:rsidR="00FD1D7F">
        <w:rPr>
          <w:rFonts w:ascii="Arial" w:hAnsi="Arial" w:cs="Arial"/>
        </w:rPr>
        <w:t>pracodawcy lub osoby uprawnionej</w:t>
      </w:r>
    </w:p>
    <w:p w14:paraId="6D8D8FFE" w14:textId="1733FD10" w:rsidR="00D24087" w:rsidRDefault="00B43881" w:rsidP="00D2408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bookmarkStart w:id="0" w:name="_GoBack"/>
      <w:bookmarkEnd w:id="0"/>
    </w:p>
    <w:p w14:paraId="67BCC0E6" w14:textId="139F011F" w:rsidR="00E20FF0" w:rsidRPr="0028481C" w:rsidRDefault="00823A9C" w:rsidP="00823A9C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8481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Lista kodów PKD dotycząca branży </w:t>
      </w:r>
      <w:r w:rsidR="00257181">
        <w:rPr>
          <w:rFonts w:ascii="Arial" w:hAnsi="Arial" w:cs="Arial"/>
          <w:b/>
          <w:bCs/>
          <w:sz w:val="24"/>
          <w:szCs w:val="24"/>
          <w:u w:val="single"/>
        </w:rPr>
        <w:t>energetycznej i gospodarki odpadami</w:t>
      </w:r>
    </w:p>
    <w:p w14:paraId="0240BD59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06.20.Z - Górnictwo gazu ziemnego </w:t>
      </w:r>
    </w:p>
    <w:p w14:paraId="08ACB12A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24.46.Z - Wytwarzanie paliw jądrowych </w:t>
      </w:r>
    </w:p>
    <w:p w14:paraId="641543B7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25.21.Z - Produkcja grzejników i kotłów centralnego ogrzewania </w:t>
      </w:r>
    </w:p>
    <w:p w14:paraId="1ED3C1CD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27.12.Z - Produkcja aparatury rozdzielczej i sterowniczej energii elektrycznej </w:t>
      </w:r>
    </w:p>
    <w:p w14:paraId="3CBEA978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27.11.Z - Produkcja elektrycznych silników, prądnic i transformatorów </w:t>
      </w:r>
    </w:p>
    <w:p w14:paraId="79782BD2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27.20.Z - Produkcja baterii i akumulatorów </w:t>
      </w:r>
    </w:p>
    <w:p w14:paraId="1235FF38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27.31.Z - Produkcja kabli światłowodowych </w:t>
      </w:r>
    </w:p>
    <w:p w14:paraId="3C8CB86C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27.32.Z - Produkcja pozostałych elektronicznych i elektrycznych przewodów i kabli </w:t>
      </w:r>
    </w:p>
    <w:p w14:paraId="7D8BE019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27.33.Z - Produkcja sprzętu instalacyjnego </w:t>
      </w:r>
    </w:p>
    <w:p w14:paraId="7A210941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27.40.Z - Produkcja elektrycznego sprzętu oświetleniowego </w:t>
      </w:r>
    </w:p>
    <w:p w14:paraId="662D2AAB" w14:textId="77777777" w:rsidR="00257181" w:rsidRPr="00FF458A" w:rsidRDefault="00257181" w:rsidP="00257181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27.51.Z - Produkcja elektrycznego sprzętu gospodarstwa domowego 18 </w:t>
      </w:r>
    </w:p>
    <w:p w14:paraId="09826A11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27.90.Z - Produkcja pozostałego sprzętu elektrycznego </w:t>
      </w:r>
    </w:p>
    <w:p w14:paraId="63709BE7" w14:textId="43A59043" w:rsidR="00257181" w:rsidRPr="00FF458A" w:rsidRDefault="00257181" w:rsidP="00257181">
      <w:pPr>
        <w:pStyle w:val="Default"/>
        <w:ind w:left="1418" w:hanging="1418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28.11.Z - Produkcja silników i turbin, z wyłączeniem silników lotniczych, </w:t>
      </w:r>
      <w:r w:rsidR="00FF458A">
        <w:rPr>
          <w:rFonts w:ascii="Arial" w:hAnsi="Arial" w:cs="Arial"/>
          <w:color w:val="auto"/>
          <w:sz w:val="22"/>
          <w:szCs w:val="22"/>
        </w:rPr>
        <w:t xml:space="preserve">  </w:t>
      </w:r>
      <w:r w:rsidRPr="00FF458A">
        <w:rPr>
          <w:rFonts w:ascii="Arial" w:hAnsi="Arial" w:cs="Arial"/>
          <w:color w:val="auto"/>
          <w:sz w:val="22"/>
          <w:szCs w:val="22"/>
        </w:rPr>
        <w:t xml:space="preserve">samochodowych i motocyklowych </w:t>
      </w:r>
    </w:p>
    <w:p w14:paraId="7219D8BD" w14:textId="77777777" w:rsidR="00257181" w:rsidRPr="00FF458A" w:rsidRDefault="00257181" w:rsidP="00257181">
      <w:pPr>
        <w:pStyle w:val="Default"/>
        <w:ind w:left="1418" w:hanging="1418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28.12.Z - Produkcja sprzętu i wyposażenia do napędu hydraulicznego i pneumatycznego </w:t>
      </w:r>
    </w:p>
    <w:p w14:paraId="649CB31C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28.21.Z - Produkcja pieców, palenisk i palników piecowych </w:t>
      </w:r>
    </w:p>
    <w:p w14:paraId="6A901B1A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28.25.Z - Produkcja przemysłowych urządzeń chłodniczych i wentylacyjnych </w:t>
      </w:r>
    </w:p>
    <w:p w14:paraId="356C9DCC" w14:textId="77777777" w:rsidR="00257181" w:rsidRPr="00FF458A" w:rsidRDefault="00257181" w:rsidP="00FF458A">
      <w:pPr>
        <w:pStyle w:val="Default"/>
        <w:ind w:left="1418" w:hanging="1418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29.31.Z - Produkcja wyposażenia elektrycznego i elektronicznego do pojazdów silnikowych </w:t>
      </w:r>
    </w:p>
    <w:p w14:paraId="22EE5D6C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35.11.Z - Wytwarzanie energii elektrycznej </w:t>
      </w:r>
    </w:p>
    <w:p w14:paraId="2D82C88F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35.12.Z - Przesyłanie energii elektrycznej </w:t>
      </w:r>
    </w:p>
    <w:p w14:paraId="0D54E501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35.13.Z - Dystrybucja energii elektrycznej </w:t>
      </w:r>
    </w:p>
    <w:p w14:paraId="0CE1FCAE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35.14.Z - Handel energią elektryczną </w:t>
      </w:r>
    </w:p>
    <w:p w14:paraId="54A76438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35.21.Z - Wytwarzanie paliw gazowych </w:t>
      </w:r>
    </w:p>
    <w:p w14:paraId="34BC9D59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35.22.Z - Dystrybucja paliw gazowych w systemie sieciowym </w:t>
      </w:r>
    </w:p>
    <w:p w14:paraId="42ED337A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35.23.Z - Handel paliwami gazowymi w systemie sieciowym </w:t>
      </w:r>
    </w:p>
    <w:p w14:paraId="20DCA87D" w14:textId="77777777" w:rsidR="00257181" w:rsidRPr="00FF458A" w:rsidRDefault="00257181" w:rsidP="00FF458A">
      <w:pPr>
        <w:pStyle w:val="Default"/>
        <w:ind w:left="1418" w:hanging="1418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35.30.Z - Wytwarzanie i zaopatrywanie w parę wodną, gorącą wodę i powietrze do układów klimatyzacyjnych </w:t>
      </w:r>
    </w:p>
    <w:p w14:paraId="4C387CBB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38.11.Z - Zbieranie odpadów innych niż niebezpieczne </w:t>
      </w:r>
    </w:p>
    <w:p w14:paraId="2E15EA0D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38.12.Z - Zbieranie odpadów niebezpiecznych </w:t>
      </w:r>
    </w:p>
    <w:p w14:paraId="19C0BF94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38.21.Z - Obróbka i usuwanie odpadów innych niż niebezpieczne </w:t>
      </w:r>
    </w:p>
    <w:p w14:paraId="128255DA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38.22.Z - Przetwarzanie i unieszkodliwianie odpadów niebezpiecznych </w:t>
      </w:r>
    </w:p>
    <w:p w14:paraId="2D2451CE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38.31.Z - Demontaż wyrobów zużytych </w:t>
      </w:r>
    </w:p>
    <w:p w14:paraId="65631BDB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38.32.Z - Odzysk surowców z materiałów segregowanych </w:t>
      </w:r>
    </w:p>
    <w:p w14:paraId="2630A077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42.21.Z - Roboty związane z budową rurociągów przesyłowych i sieci rozdzielczych </w:t>
      </w:r>
    </w:p>
    <w:p w14:paraId="3288AB08" w14:textId="77777777" w:rsidR="00257181" w:rsidRPr="00FF458A" w:rsidRDefault="00257181" w:rsidP="0025718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F458A">
        <w:rPr>
          <w:rFonts w:ascii="Arial" w:hAnsi="Arial" w:cs="Arial"/>
          <w:color w:val="auto"/>
          <w:sz w:val="22"/>
          <w:szCs w:val="22"/>
        </w:rPr>
        <w:t xml:space="preserve">PKD 42.22.Z - Roboty związane z budową linii telekomunikacyjnych i elektroenergetycznych </w:t>
      </w:r>
    </w:p>
    <w:p w14:paraId="0DD16E3C" w14:textId="3376BF04" w:rsidR="00FF458A" w:rsidRPr="00FF458A" w:rsidRDefault="00257181" w:rsidP="00FF458A">
      <w:pPr>
        <w:spacing w:after="0" w:line="240" w:lineRule="auto"/>
        <w:rPr>
          <w:rFonts w:ascii="Arial" w:hAnsi="Arial" w:cs="Arial"/>
        </w:rPr>
      </w:pPr>
      <w:r w:rsidRPr="00FF458A">
        <w:rPr>
          <w:rFonts w:ascii="Arial" w:hAnsi="Arial" w:cs="Arial"/>
        </w:rPr>
        <w:t>PKD 43.21.Z - Wykonywanie instalacji elektrycznych</w:t>
      </w:r>
    </w:p>
    <w:p w14:paraId="6D8AD8FD" w14:textId="49336659" w:rsidR="00FF458A" w:rsidRPr="00FF458A" w:rsidRDefault="00FF458A" w:rsidP="00FF458A">
      <w:pPr>
        <w:spacing w:after="0" w:line="240" w:lineRule="auto"/>
        <w:ind w:left="1418" w:hanging="1418"/>
        <w:rPr>
          <w:rFonts w:ascii="Arial" w:hAnsi="Arial" w:cs="Arial"/>
        </w:rPr>
      </w:pPr>
      <w:r w:rsidRPr="00FF458A">
        <w:rPr>
          <w:rFonts w:ascii="Arial" w:hAnsi="Arial" w:cs="Arial"/>
        </w:rPr>
        <w:t>PKD 39.00.Z</w:t>
      </w:r>
      <w:r>
        <w:rPr>
          <w:rFonts w:ascii="Arial" w:hAnsi="Arial" w:cs="Arial"/>
        </w:rPr>
        <w:t xml:space="preserve"> </w:t>
      </w:r>
      <w:r w:rsidRPr="00FF458A">
        <w:rPr>
          <w:rFonts w:ascii="Arial" w:hAnsi="Arial" w:cs="Arial"/>
        </w:rPr>
        <w:t>- Działalność związana z rekultywacją i pozostała działalność usługowa związana z gospodarką odpadami</w:t>
      </w:r>
    </w:p>
    <w:p w14:paraId="0B4F45DD" w14:textId="22437FD8" w:rsidR="00FF458A" w:rsidRPr="00FF458A" w:rsidRDefault="00FF458A" w:rsidP="00FF458A">
      <w:pPr>
        <w:pStyle w:val="Default"/>
        <w:ind w:left="1418" w:hanging="1418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43.22.Z - Wykonywanie instalacji wodno-kanalizacyjnych, cieplnych, gazowych i </w:t>
      </w:r>
      <w:r>
        <w:rPr>
          <w:rFonts w:ascii="Arial" w:hAnsi="Arial" w:cs="Arial"/>
          <w:sz w:val="22"/>
          <w:szCs w:val="22"/>
        </w:rPr>
        <w:t xml:space="preserve"> </w:t>
      </w:r>
      <w:r w:rsidRPr="00FF458A">
        <w:rPr>
          <w:rFonts w:ascii="Arial" w:hAnsi="Arial" w:cs="Arial"/>
          <w:sz w:val="22"/>
          <w:szCs w:val="22"/>
        </w:rPr>
        <w:t xml:space="preserve">klimatyzacyjnych </w:t>
      </w:r>
    </w:p>
    <w:p w14:paraId="7B37EEBF" w14:textId="77777777" w:rsidR="00FF458A" w:rsidRPr="00FF458A" w:rsidRDefault="00FF458A" w:rsidP="00FF458A">
      <w:pPr>
        <w:pStyle w:val="Default"/>
        <w:rPr>
          <w:rFonts w:ascii="Arial" w:hAnsi="Arial" w:cs="Arial"/>
          <w:sz w:val="22"/>
          <w:szCs w:val="22"/>
        </w:rPr>
      </w:pPr>
      <w:r w:rsidRPr="00FF458A">
        <w:rPr>
          <w:rFonts w:ascii="Arial" w:hAnsi="Arial" w:cs="Arial"/>
          <w:sz w:val="22"/>
          <w:szCs w:val="22"/>
        </w:rPr>
        <w:t xml:space="preserve">PKD 49.50.A - Transport rurociągami paliw gazowych </w:t>
      </w:r>
    </w:p>
    <w:p w14:paraId="689A523B" w14:textId="2BCF0FD2" w:rsidR="00FF458A" w:rsidRPr="00FF458A" w:rsidRDefault="00FF458A" w:rsidP="00FF458A">
      <w:pPr>
        <w:spacing w:line="276" w:lineRule="auto"/>
        <w:rPr>
          <w:rFonts w:ascii="Arial" w:hAnsi="Arial" w:cs="Arial"/>
        </w:rPr>
      </w:pPr>
      <w:r w:rsidRPr="00FF458A">
        <w:rPr>
          <w:rFonts w:ascii="Arial" w:hAnsi="Arial" w:cs="Arial"/>
        </w:rPr>
        <w:t>PKD 52.10.A - Magazynowanie i przechowywanie paliw gazowych</w:t>
      </w:r>
    </w:p>
    <w:sectPr w:rsidR="00FF458A" w:rsidRPr="00FF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A56A76" w16cid:durableId="276FBC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3568" w14:textId="77777777" w:rsidR="00817B64" w:rsidRDefault="00817B64" w:rsidP="00817B64">
      <w:pPr>
        <w:spacing w:after="0" w:line="240" w:lineRule="auto"/>
      </w:pPr>
      <w:r>
        <w:separator/>
      </w:r>
    </w:p>
  </w:endnote>
  <w:endnote w:type="continuationSeparator" w:id="0">
    <w:p w14:paraId="4BED8BDE" w14:textId="77777777" w:rsidR="00817B64" w:rsidRDefault="00817B64" w:rsidP="008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FD187" w14:textId="77777777" w:rsidR="00817B64" w:rsidRDefault="00817B64" w:rsidP="00817B64">
      <w:pPr>
        <w:spacing w:after="0" w:line="240" w:lineRule="auto"/>
      </w:pPr>
      <w:r>
        <w:separator/>
      </w:r>
    </w:p>
  </w:footnote>
  <w:footnote w:type="continuationSeparator" w:id="0">
    <w:p w14:paraId="0C9F3971" w14:textId="77777777" w:rsidR="00817B64" w:rsidRDefault="00817B64" w:rsidP="00817B64">
      <w:pPr>
        <w:spacing w:after="0" w:line="240" w:lineRule="auto"/>
      </w:pPr>
      <w:r>
        <w:continuationSeparator/>
      </w:r>
    </w:p>
  </w:footnote>
  <w:footnote w:id="1">
    <w:p w14:paraId="20F032BA" w14:textId="2ED0A9A2" w:rsidR="00817B64" w:rsidRDefault="00817B64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94B"/>
    <w:multiLevelType w:val="hybridMultilevel"/>
    <w:tmpl w:val="B320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D78EA"/>
    <w:multiLevelType w:val="hybridMultilevel"/>
    <w:tmpl w:val="0B1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A6CA5"/>
    <w:multiLevelType w:val="hybridMultilevel"/>
    <w:tmpl w:val="9A986724"/>
    <w:lvl w:ilvl="0" w:tplc="4000A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91"/>
    <w:rsid w:val="00065885"/>
    <w:rsid w:val="000C494D"/>
    <w:rsid w:val="001A3F91"/>
    <w:rsid w:val="00257181"/>
    <w:rsid w:val="0028481C"/>
    <w:rsid w:val="003B7CC5"/>
    <w:rsid w:val="004302BC"/>
    <w:rsid w:val="00445221"/>
    <w:rsid w:val="00537542"/>
    <w:rsid w:val="005A1DB3"/>
    <w:rsid w:val="005D7CB7"/>
    <w:rsid w:val="00817B64"/>
    <w:rsid w:val="00823A9C"/>
    <w:rsid w:val="008E5DCF"/>
    <w:rsid w:val="008F7C1C"/>
    <w:rsid w:val="00B212A8"/>
    <w:rsid w:val="00B43881"/>
    <w:rsid w:val="00C34A0A"/>
    <w:rsid w:val="00C56EDF"/>
    <w:rsid w:val="00D02731"/>
    <w:rsid w:val="00D24087"/>
    <w:rsid w:val="00D44217"/>
    <w:rsid w:val="00E20FF0"/>
    <w:rsid w:val="00FD1D7F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FDE"/>
  <w15:chartTrackingRefBased/>
  <w15:docId w15:val="{84291261-B1E1-4C1E-9ECA-B51B0972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B64"/>
    <w:rPr>
      <w:vertAlign w:val="superscript"/>
    </w:rPr>
  </w:style>
  <w:style w:type="paragraph" w:customStyle="1" w:styleId="Default">
    <w:name w:val="Default"/>
    <w:rsid w:val="002571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8BE8-C4CA-4451-B81A-B4D5FF19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459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Kościelniak</dc:creator>
  <cp:keywords/>
  <dc:description/>
  <cp:lastModifiedBy>Marta Wilczyńska-Syga</cp:lastModifiedBy>
  <cp:revision>25</cp:revision>
  <dcterms:created xsi:type="dcterms:W3CDTF">2022-01-05T11:53:00Z</dcterms:created>
  <dcterms:modified xsi:type="dcterms:W3CDTF">2023-01-19T12:25:00Z</dcterms:modified>
</cp:coreProperties>
</file>